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A8A" w:rsidRDefault="00E21A8A">
      <w:pPr>
        <w:pStyle w:val="normal0"/>
        <w:ind w:firstLine="720"/>
        <w:jc w:val="center"/>
        <w:rPr>
          <w:rFonts w:ascii="Arimo" w:eastAsia="Arimo" w:hAnsi="Arimo" w:cs="Arimo"/>
          <w:sz w:val="38"/>
          <w:szCs w:val="38"/>
        </w:rPr>
      </w:pPr>
      <w:sdt>
        <w:sdtPr>
          <w:tag w:val="goog_rdk_0"/>
          <w:id w:val="-200819812"/>
        </w:sdtPr>
        <w:sdtContent>
          <w:r w:rsidR="006B05DD">
            <w:rPr>
              <w:rFonts w:ascii="Palanquin Dark" w:eastAsia="Palanquin Dark" w:hAnsi="Palanquin Dark" w:cs="Mangal"/>
              <w:sz w:val="38"/>
              <w:szCs w:val="38"/>
              <w:cs/>
              <w:lang w:bidi="hi-IN"/>
            </w:rPr>
            <w:t>भारतीय</w:t>
          </w:r>
          <w:r w:rsidR="006B05DD">
            <w:rPr>
              <w:rFonts w:ascii="Palanquin Dark" w:eastAsia="Palanquin Dark" w:hAnsi="Palanquin Dark" w:cs="Palanquin Dark"/>
              <w:sz w:val="38"/>
              <w:szCs w:val="38"/>
            </w:rPr>
            <w:t xml:space="preserve"> </w:t>
          </w:r>
          <w:r w:rsidR="006B05DD">
            <w:rPr>
              <w:rFonts w:ascii="Palanquin Dark" w:eastAsia="Palanquin Dark" w:hAnsi="Palanquin Dark" w:cs="Mangal"/>
              <w:sz w:val="38"/>
              <w:szCs w:val="38"/>
              <w:cs/>
              <w:lang w:bidi="hi-IN"/>
            </w:rPr>
            <w:t>प्रौद्योगिकी</w:t>
          </w:r>
          <w:r w:rsidR="006B05DD">
            <w:rPr>
              <w:rFonts w:ascii="Palanquin Dark" w:eastAsia="Palanquin Dark" w:hAnsi="Palanquin Dark" w:cs="Palanquin Dark"/>
              <w:sz w:val="38"/>
              <w:szCs w:val="38"/>
            </w:rPr>
            <w:t xml:space="preserve"> </w:t>
          </w:r>
          <w:r w:rsidR="006B05DD">
            <w:rPr>
              <w:rFonts w:ascii="Palanquin Dark" w:eastAsia="Palanquin Dark" w:hAnsi="Palanquin Dark" w:cs="Mangal"/>
              <w:sz w:val="38"/>
              <w:szCs w:val="38"/>
              <w:cs/>
              <w:lang w:bidi="hi-IN"/>
            </w:rPr>
            <w:t>संस्थान</w:t>
          </w:r>
          <w:r w:rsidR="006B05DD">
            <w:rPr>
              <w:rFonts w:ascii="Palanquin Dark" w:eastAsia="Palanquin Dark" w:hAnsi="Palanquin Dark" w:cs="Palanquin Dark"/>
              <w:sz w:val="38"/>
              <w:szCs w:val="38"/>
            </w:rPr>
            <w:t xml:space="preserve"> </w:t>
          </w:r>
          <w:r w:rsidR="006B05DD">
            <w:rPr>
              <w:rFonts w:ascii="Palanquin Dark" w:eastAsia="Palanquin Dark" w:hAnsi="Palanquin Dark" w:cs="Mangal"/>
              <w:sz w:val="38"/>
              <w:szCs w:val="38"/>
              <w:cs/>
              <w:lang w:bidi="hi-IN"/>
            </w:rPr>
            <w:t>रोपड़</w:t>
          </w:r>
        </w:sdtContent>
      </w:sdt>
      <w:r w:rsidR="006B05DD">
        <w:rPr>
          <w:noProof/>
          <w:lang w:val="en-US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-149859</wp:posOffset>
            </wp:positionV>
            <wp:extent cx="847725" cy="887095"/>
            <wp:effectExtent l="0" t="0" r="0" b="0"/>
            <wp:wrapNone/>
            <wp:docPr id="2" name="image1.png" descr="New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ew 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87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21A8A" w:rsidRDefault="006B05DD">
      <w:pPr>
        <w:pStyle w:val="normal0"/>
        <w:ind w:firstLine="720"/>
        <w:jc w:val="center"/>
        <w:rPr>
          <w:sz w:val="30"/>
          <w:szCs w:val="30"/>
        </w:rPr>
      </w:pPr>
      <w:r>
        <w:rPr>
          <w:sz w:val="30"/>
          <w:szCs w:val="30"/>
        </w:rPr>
        <w:t>INDIAN INSTITUTE OF TECHNOLOGY ROPAR</w:t>
      </w:r>
    </w:p>
    <w:p w:rsidR="00E21A8A" w:rsidRDefault="00E21A8A">
      <w:pPr>
        <w:pStyle w:val="normal0"/>
        <w:tabs>
          <w:tab w:val="left" w:pos="1465"/>
        </w:tabs>
        <w:ind w:left="2160"/>
        <w:rPr>
          <w:sz w:val="20"/>
          <w:szCs w:val="20"/>
        </w:rPr>
      </w:pPr>
      <w:sdt>
        <w:sdtPr>
          <w:tag w:val="goog_rdk_1"/>
          <w:id w:val="1074810666"/>
        </w:sdtPr>
        <w:sdtContent>
          <w:r w:rsidR="006B05DD">
            <w:rPr>
              <w:rFonts w:ascii="Palanquin Dark" w:eastAsia="Palanquin Dark" w:hAnsi="Palanquin Dark" w:cs="Palanquin Dark"/>
              <w:sz w:val="20"/>
              <w:szCs w:val="20"/>
            </w:rPr>
            <w:t xml:space="preserve">       </w:t>
          </w:r>
          <w:r w:rsidR="006B05DD">
            <w:rPr>
              <w:rFonts w:ascii="Palanquin Dark" w:eastAsia="Palanquin Dark" w:hAnsi="Palanquin Dark" w:cs="Mangal"/>
              <w:sz w:val="20"/>
              <w:szCs w:val="20"/>
              <w:cs/>
              <w:lang w:bidi="hi-IN"/>
            </w:rPr>
            <w:t>रूपनगर</w:t>
          </w:r>
          <w:r w:rsidR="006B05DD">
            <w:rPr>
              <w:rFonts w:ascii="Palanquin Dark" w:eastAsia="Palanquin Dark" w:hAnsi="Palanquin Dark" w:cs="Palanquin Dark"/>
              <w:sz w:val="20"/>
              <w:szCs w:val="20"/>
            </w:rPr>
            <w:t>,</w:t>
          </w:r>
          <w:r w:rsidR="006B05DD">
            <w:rPr>
              <w:rFonts w:ascii="Palanquin Dark" w:eastAsia="Palanquin Dark" w:hAnsi="Palanquin Dark" w:cs="Mangal"/>
              <w:sz w:val="20"/>
              <w:szCs w:val="20"/>
              <w:cs/>
              <w:lang w:bidi="hi-IN"/>
            </w:rPr>
            <w:t>पंजाब</w:t>
          </w:r>
          <w:r w:rsidR="006B05DD">
            <w:rPr>
              <w:rFonts w:ascii="Palanquin Dark" w:eastAsia="Palanquin Dark" w:hAnsi="Palanquin Dark" w:cs="Palanquin Dark"/>
              <w:sz w:val="20"/>
              <w:szCs w:val="20"/>
            </w:rPr>
            <w:t>-</w:t>
          </w:r>
        </w:sdtContent>
      </w:sdt>
      <w:r w:rsidR="006B05DD">
        <w:rPr>
          <w:sz w:val="18"/>
          <w:szCs w:val="18"/>
        </w:rPr>
        <w:t>140001/</w:t>
      </w:r>
      <w:r w:rsidR="006B05DD">
        <w:rPr>
          <w:sz w:val="20"/>
          <w:szCs w:val="20"/>
        </w:rPr>
        <w:t xml:space="preserve"> Rupnagar, Punjab-140001</w:t>
      </w:r>
    </w:p>
    <w:p w:rsidR="00E21A8A" w:rsidRDefault="006B05DD">
      <w:pPr>
        <w:pStyle w:val="normal0"/>
        <w:tabs>
          <w:tab w:val="left" w:pos="1465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E21A8A" w:rsidRDefault="00E21A8A">
      <w:pPr>
        <w:pStyle w:val="normal0"/>
        <w:tabs>
          <w:tab w:val="left" w:pos="1465"/>
        </w:tabs>
        <w:rPr>
          <w:sz w:val="20"/>
          <w:szCs w:val="20"/>
        </w:rPr>
      </w:pPr>
    </w:p>
    <w:p w:rsidR="00E21A8A" w:rsidRDefault="006B05DD">
      <w:pPr>
        <w:pStyle w:val="normal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Application for withdrawal/</w:t>
      </w:r>
      <w:r>
        <w:rPr>
          <w:b/>
          <w:bCs/>
          <w:sz w:val="26"/>
          <w:szCs w:val="26"/>
        </w:rPr>
        <w:t>R</w:t>
      </w:r>
      <w:r>
        <w:rPr>
          <w:b/>
          <w:bCs/>
          <w:sz w:val="26"/>
          <w:szCs w:val="26"/>
        </w:rPr>
        <w:t xml:space="preserve">esignation from PhD </w:t>
      </w:r>
      <w:r>
        <w:rPr>
          <w:b/>
          <w:bCs/>
          <w:sz w:val="26"/>
          <w:szCs w:val="26"/>
        </w:rPr>
        <w:t>P</w:t>
      </w:r>
      <w:r>
        <w:rPr>
          <w:b/>
          <w:bCs/>
          <w:sz w:val="26"/>
          <w:szCs w:val="26"/>
        </w:rPr>
        <w:t xml:space="preserve">rogramme before </w:t>
      </w:r>
      <w:r>
        <w:rPr>
          <w:b/>
          <w:bCs/>
          <w:sz w:val="26"/>
          <w:szCs w:val="26"/>
        </w:rPr>
        <w:t>R</w:t>
      </w:r>
      <w:r>
        <w:rPr>
          <w:b/>
          <w:bCs/>
          <w:sz w:val="26"/>
          <w:szCs w:val="26"/>
        </w:rPr>
        <w:t>egistration</w:t>
      </w:r>
    </w:p>
    <w:p w:rsidR="00E21A8A" w:rsidRDefault="00E21A8A">
      <w:pPr>
        <w:pStyle w:val="normal0"/>
        <w:rPr>
          <w:sz w:val="28"/>
          <w:szCs w:val="28"/>
        </w:rPr>
      </w:pPr>
    </w:p>
    <w:p w:rsidR="00E21A8A" w:rsidRDefault="006B05DD">
      <w:pPr>
        <w:pStyle w:val="normal0"/>
        <w:jc w:val="both"/>
      </w:pPr>
      <w:r>
        <w:t xml:space="preserve"> I, hereby resign/withdraw my admission from PhD programme from IIT Ropar </w:t>
      </w:r>
      <w:proofErr w:type="spellStart"/>
      <w:r>
        <w:t>w.e.f</w:t>
      </w:r>
      <w:proofErr w:type="spellEnd"/>
      <w:r>
        <w:t>. _______________. The refundable fee may please be transferred to my Savings Bank Account as per the details given below:</w:t>
      </w:r>
    </w:p>
    <w:p w:rsidR="00E21A8A" w:rsidRDefault="00E21A8A">
      <w:pPr>
        <w:pStyle w:val="normal0"/>
        <w:jc w:val="center"/>
        <w:rPr>
          <w:sz w:val="14"/>
          <w:szCs w:val="14"/>
        </w:rPr>
      </w:pPr>
    </w:p>
    <w:tbl>
      <w:tblPr>
        <w:tblStyle w:val="a"/>
        <w:tblW w:w="9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694"/>
        <w:gridCol w:w="1866"/>
        <w:gridCol w:w="1750"/>
        <w:gridCol w:w="925"/>
        <w:gridCol w:w="638"/>
        <w:gridCol w:w="1520"/>
      </w:tblGrid>
      <w:tr w:rsidR="00E21A8A">
        <w:trPr>
          <w:cantSplit/>
          <w:trHeight w:val="441"/>
          <w:tblHeader/>
        </w:trPr>
        <w:tc>
          <w:tcPr>
            <w:tcW w:w="2694" w:type="dxa"/>
          </w:tcPr>
          <w:p w:rsidR="00E21A8A" w:rsidRDefault="006B05DD">
            <w:pPr>
              <w:pStyle w:val="normal0"/>
            </w:pPr>
            <w:r>
              <w:rPr>
                <w:b/>
                <w:bCs/>
              </w:rPr>
              <w:t>Na</w:t>
            </w:r>
            <w:r>
              <w:rPr>
                <w:b/>
                <w:bCs/>
              </w:rPr>
              <w:t xml:space="preserve">me </w:t>
            </w:r>
          </w:p>
        </w:tc>
        <w:tc>
          <w:tcPr>
            <w:tcW w:w="6699" w:type="dxa"/>
            <w:gridSpan w:val="5"/>
          </w:tcPr>
          <w:p w:rsidR="00E21A8A" w:rsidRDefault="00E21A8A">
            <w:pPr>
              <w:pStyle w:val="normal0"/>
              <w:jc w:val="center"/>
            </w:pPr>
          </w:p>
        </w:tc>
      </w:tr>
      <w:tr w:rsidR="00E21A8A">
        <w:trPr>
          <w:cantSplit/>
          <w:trHeight w:val="431"/>
          <w:tblHeader/>
        </w:trPr>
        <w:tc>
          <w:tcPr>
            <w:tcW w:w="2694" w:type="dxa"/>
          </w:tcPr>
          <w:p w:rsidR="00E21A8A" w:rsidRDefault="006B05DD">
            <w:pPr>
              <w:pStyle w:val="normal0"/>
            </w:pPr>
            <w:r>
              <w:rPr>
                <w:b/>
                <w:bCs/>
              </w:rPr>
              <w:t>Department</w:t>
            </w:r>
          </w:p>
          <w:p w:rsidR="00E21A8A" w:rsidRDefault="00E21A8A">
            <w:pPr>
              <w:pStyle w:val="normal0"/>
            </w:pPr>
          </w:p>
        </w:tc>
        <w:tc>
          <w:tcPr>
            <w:tcW w:w="6699" w:type="dxa"/>
            <w:gridSpan w:val="5"/>
          </w:tcPr>
          <w:p w:rsidR="00E21A8A" w:rsidRDefault="00E21A8A">
            <w:pPr>
              <w:pStyle w:val="normal0"/>
              <w:rPr>
                <w:sz w:val="22"/>
                <w:szCs w:val="22"/>
              </w:rPr>
            </w:pPr>
          </w:p>
        </w:tc>
      </w:tr>
      <w:tr w:rsidR="00E21A8A">
        <w:trPr>
          <w:cantSplit/>
          <w:trHeight w:val="431"/>
          <w:tblHeader/>
        </w:trPr>
        <w:tc>
          <w:tcPr>
            <w:tcW w:w="2694" w:type="dxa"/>
          </w:tcPr>
          <w:p w:rsidR="00E21A8A" w:rsidRDefault="006B05DD">
            <w:pPr>
              <w:pStyle w:val="normal0"/>
            </w:pPr>
            <w:r>
              <w:rPr>
                <w:b/>
                <w:bCs/>
              </w:rPr>
              <w:t>Funding Agency</w:t>
            </w:r>
          </w:p>
          <w:p w:rsidR="00E21A8A" w:rsidRDefault="006B05DD">
            <w:pPr>
              <w:pStyle w:val="normal0"/>
            </w:pPr>
            <w:r>
              <w:rPr>
                <w:b/>
                <w:bCs/>
              </w:rPr>
              <w:t>(</w:t>
            </w:r>
            <w:r>
              <w:t>Institute/CSIR/UGC/any other</w:t>
            </w:r>
            <w:r>
              <w:rPr>
                <w:b/>
                <w:bCs/>
              </w:rPr>
              <w:t>)</w:t>
            </w:r>
          </w:p>
        </w:tc>
        <w:tc>
          <w:tcPr>
            <w:tcW w:w="6699" w:type="dxa"/>
            <w:gridSpan w:val="5"/>
          </w:tcPr>
          <w:p w:rsidR="00E21A8A" w:rsidRDefault="00E21A8A">
            <w:pPr>
              <w:pStyle w:val="normal0"/>
              <w:rPr>
                <w:sz w:val="22"/>
                <w:szCs w:val="22"/>
              </w:rPr>
            </w:pPr>
          </w:p>
        </w:tc>
      </w:tr>
      <w:tr w:rsidR="00E21A8A">
        <w:trPr>
          <w:cantSplit/>
          <w:trHeight w:val="513"/>
          <w:tblHeader/>
        </w:trPr>
        <w:tc>
          <w:tcPr>
            <w:tcW w:w="2694" w:type="dxa"/>
          </w:tcPr>
          <w:p w:rsidR="00E21A8A" w:rsidRDefault="006B05DD">
            <w:pPr>
              <w:pStyle w:val="normal0"/>
            </w:pPr>
            <w:r>
              <w:rPr>
                <w:b/>
                <w:bCs/>
              </w:rPr>
              <w:t xml:space="preserve">Reasons of withdrawal </w:t>
            </w:r>
            <w:r>
              <w:t>(copy of email enclosed)</w:t>
            </w:r>
          </w:p>
        </w:tc>
        <w:tc>
          <w:tcPr>
            <w:tcW w:w="6699" w:type="dxa"/>
            <w:gridSpan w:val="5"/>
          </w:tcPr>
          <w:p w:rsidR="00E21A8A" w:rsidRDefault="00E21A8A">
            <w:pPr>
              <w:pStyle w:val="normal0"/>
              <w:jc w:val="center"/>
              <w:rPr>
                <w:sz w:val="22"/>
                <w:szCs w:val="22"/>
              </w:rPr>
            </w:pPr>
          </w:p>
        </w:tc>
      </w:tr>
      <w:tr w:rsidR="00E21A8A">
        <w:trPr>
          <w:cantSplit/>
          <w:trHeight w:val="513"/>
          <w:tblHeader/>
        </w:trPr>
        <w:tc>
          <w:tcPr>
            <w:tcW w:w="2694" w:type="dxa"/>
          </w:tcPr>
          <w:p w:rsidR="00E21A8A" w:rsidRDefault="006B05DD">
            <w:pPr>
              <w:pStyle w:val="normal0"/>
            </w:pPr>
            <w:r>
              <w:rPr>
                <w:b/>
                <w:bCs/>
              </w:rPr>
              <w:t xml:space="preserve">Fee deposited </w:t>
            </w:r>
          </w:p>
          <w:p w:rsidR="00E21A8A" w:rsidRDefault="006B05DD">
            <w:pPr>
              <w:pStyle w:val="normal0"/>
            </w:pPr>
            <w:r>
              <w:t>(copy enclosed)</w:t>
            </w:r>
          </w:p>
        </w:tc>
        <w:tc>
          <w:tcPr>
            <w:tcW w:w="1866" w:type="dxa"/>
          </w:tcPr>
          <w:p w:rsidR="00E21A8A" w:rsidRDefault="006B05DD">
            <w:pPr>
              <w:pStyle w:val="normal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Amount:</w:t>
            </w:r>
          </w:p>
          <w:p w:rsidR="00E21A8A" w:rsidRDefault="00E21A8A">
            <w:pPr>
              <w:pStyle w:val="normal0"/>
              <w:jc w:val="center"/>
              <w:rPr>
                <w:sz w:val="22"/>
                <w:szCs w:val="22"/>
              </w:rPr>
            </w:pPr>
          </w:p>
        </w:tc>
        <w:tc>
          <w:tcPr>
            <w:tcW w:w="2675" w:type="dxa"/>
            <w:gridSpan w:val="2"/>
          </w:tcPr>
          <w:p w:rsidR="00E21A8A" w:rsidRDefault="006B05DD">
            <w:pPr>
              <w:pStyle w:val="normal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No:</w:t>
            </w:r>
          </w:p>
          <w:p w:rsidR="00E21A8A" w:rsidRDefault="00E21A8A">
            <w:pPr>
              <w:pStyle w:val="normal0"/>
              <w:jc w:val="center"/>
              <w:rPr>
                <w:sz w:val="22"/>
                <w:szCs w:val="22"/>
              </w:rPr>
            </w:pPr>
          </w:p>
        </w:tc>
        <w:tc>
          <w:tcPr>
            <w:tcW w:w="2158" w:type="dxa"/>
            <w:gridSpan w:val="2"/>
          </w:tcPr>
          <w:p w:rsidR="00E21A8A" w:rsidRDefault="006B05DD">
            <w:pPr>
              <w:pStyle w:val="normal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  <w:p w:rsidR="00E21A8A" w:rsidRDefault="00E21A8A">
            <w:pPr>
              <w:pStyle w:val="normal0"/>
              <w:jc w:val="center"/>
              <w:rPr>
                <w:sz w:val="22"/>
                <w:szCs w:val="22"/>
              </w:rPr>
            </w:pPr>
          </w:p>
        </w:tc>
      </w:tr>
      <w:tr w:rsidR="00E21A8A">
        <w:trPr>
          <w:cantSplit/>
          <w:trHeight w:val="220"/>
          <w:tblHeader/>
        </w:trPr>
        <w:tc>
          <w:tcPr>
            <w:tcW w:w="2694" w:type="dxa"/>
            <w:vMerge w:val="restart"/>
          </w:tcPr>
          <w:p w:rsidR="00E21A8A" w:rsidRDefault="006B05DD">
            <w:pPr>
              <w:pStyle w:val="normal0"/>
            </w:pPr>
            <w:r>
              <w:rPr>
                <w:b/>
                <w:bCs/>
              </w:rPr>
              <w:t>Bank Details</w:t>
            </w:r>
          </w:p>
          <w:p w:rsidR="00E21A8A" w:rsidRDefault="006B05DD">
            <w:pPr>
              <w:pStyle w:val="normal0"/>
            </w:pPr>
            <w:r>
              <w:t>(For refund of fee)</w:t>
            </w:r>
          </w:p>
        </w:tc>
        <w:tc>
          <w:tcPr>
            <w:tcW w:w="1866" w:type="dxa"/>
          </w:tcPr>
          <w:p w:rsidR="00E21A8A" w:rsidRDefault="006B05DD">
            <w:pPr>
              <w:pStyle w:val="normal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</w:rPr>
              <w:t>Bank Name</w:t>
            </w:r>
          </w:p>
        </w:tc>
        <w:tc>
          <w:tcPr>
            <w:tcW w:w="1750" w:type="dxa"/>
          </w:tcPr>
          <w:p w:rsidR="00E21A8A" w:rsidRDefault="006B05DD">
            <w:pPr>
              <w:pStyle w:val="normal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</w:rPr>
              <w:t>Branch</w:t>
            </w:r>
          </w:p>
        </w:tc>
        <w:tc>
          <w:tcPr>
            <w:tcW w:w="1563" w:type="dxa"/>
            <w:gridSpan w:val="2"/>
          </w:tcPr>
          <w:p w:rsidR="00E21A8A" w:rsidRDefault="006B05DD">
            <w:pPr>
              <w:pStyle w:val="normal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</w:rPr>
              <w:t xml:space="preserve">IFSC </w:t>
            </w:r>
          </w:p>
        </w:tc>
        <w:tc>
          <w:tcPr>
            <w:tcW w:w="1520" w:type="dxa"/>
          </w:tcPr>
          <w:p w:rsidR="00E21A8A" w:rsidRDefault="006B05DD">
            <w:pPr>
              <w:pStyle w:val="normal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</w:rPr>
              <w:t>Account No</w:t>
            </w:r>
          </w:p>
        </w:tc>
      </w:tr>
      <w:tr w:rsidR="00E21A8A">
        <w:trPr>
          <w:cantSplit/>
          <w:trHeight w:val="116"/>
          <w:tblHeader/>
        </w:trPr>
        <w:tc>
          <w:tcPr>
            <w:tcW w:w="2694" w:type="dxa"/>
            <w:vMerge/>
          </w:tcPr>
          <w:p w:rsidR="00E21A8A" w:rsidRDefault="00E21A8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66" w:type="dxa"/>
          </w:tcPr>
          <w:p w:rsidR="00E21A8A" w:rsidRDefault="00E21A8A">
            <w:pPr>
              <w:pStyle w:val="normal0"/>
              <w:jc w:val="center"/>
            </w:pPr>
          </w:p>
        </w:tc>
        <w:tc>
          <w:tcPr>
            <w:tcW w:w="1750" w:type="dxa"/>
            <w:tcBorders>
              <w:bottom w:val="single" w:sz="4" w:space="0" w:color="000000"/>
            </w:tcBorders>
          </w:tcPr>
          <w:p w:rsidR="00E21A8A" w:rsidRDefault="00E21A8A">
            <w:pPr>
              <w:pStyle w:val="normal0"/>
              <w:jc w:val="center"/>
            </w:pPr>
          </w:p>
        </w:tc>
        <w:tc>
          <w:tcPr>
            <w:tcW w:w="1563" w:type="dxa"/>
            <w:gridSpan w:val="2"/>
            <w:tcBorders>
              <w:bottom w:val="single" w:sz="4" w:space="0" w:color="000000"/>
            </w:tcBorders>
          </w:tcPr>
          <w:p w:rsidR="00E21A8A" w:rsidRDefault="00E21A8A">
            <w:pPr>
              <w:pStyle w:val="normal0"/>
              <w:jc w:val="center"/>
            </w:pPr>
          </w:p>
        </w:tc>
        <w:tc>
          <w:tcPr>
            <w:tcW w:w="1520" w:type="dxa"/>
            <w:tcBorders>
              <w:bottom w:val="single" w:sz="4" w:space="0" w:color="000000"/>
            </w:tcBorders>
          </w:tcPr>
          <w:p w:rsidR="00E21A8A" w:rsidRDefault="00E21A8A">
            <w:pPr>
              <w:pStyle w:val="normal0"/>
              <w:jc w:val="center"/>
            </w:pPr>
          </w:p>
          <w:p w:rsidR="00E21A8A" w:rsidRDefault="00E21A8A">
            <w:pPr>
              <w:pStyle w:val="normal0"/>
              <w:jc w:val="center"/>
            </w:pPr>
          </w:p>
        </w:tc>
      </w:tr>
    </w:tbl>
    <w:p w:rsidR="00E21A8A" w:rsidRDefault="00E21A8A">
      <w:pPr>
        <w:pStyle w:val="normal0"/>
        <w:rPr>
          <w:sz w:val="6"/>
          <w:szCs w:val="6"/>
        </w:rPr>
      </w:pPr>
    </w:p>
    <w:p w:rsidR="00E21A8A" w:rsidRDefault="006B05DD">
      <w:pPr>
        <w:pStyle w:val="normal0"/>
        <w:spacing w:line="360" w:lineRule="auto"/>
      </w:pPr>
      <w:r>
        <w:tab/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4238942</wp:posOffset>
              </wp:positionH>
              <wp:positionV relativeFrom="paragraph">
                <wp:posOffset>140653</wp:posOffset>
              </wp:positionV>
              <wp:extent cx="1654175" cy="32766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523675" y="3620933"/>
                        <a:ext cx="1644650" cy="318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4238942</wp:posOffset>
                </wp:positionH>
                <wp:positionV relativeFrom="paragraph">
                  <wp:posOffset>140653</wp:posOffset>
                </wp:positionV>
                <wp:extent cx="1654175" cy="327660"/>
                <wp:effectExtent l="0" t="0" r="0" b="0"/>
                <wp:wrapNone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4175" cy="3276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E21A8A" w:rsidRDefault="00E21A8A">
      <w:pPr>
        <w:pStyle w:val="normal0"/>
        <w:spacing w:line="360" w:lineRule="auto"/>
      </w:pPr>
    </w:p>
    <w:p w:rsidR="00E21A8A" w:rsidRDefault="006B05DD">
      <w:pPr>
        <w:pStyle w:val="normal0"/>
        <w:spacing w:line="360" w:lineRule="auto"/>
      </w:pPr>
      <w:r>
        <w:t>Date</w:t>
      </w:r>
      <w:proofErr w:type="gramStart"/>
      <w:r>
        <w:t>:_</w:t>
      </w:r>
      <w:proofErr w:type="gramEnd"/>
      <w:r>
        <w:t xml:space="preserve">____________                            </w:t>
      </w:r>
      <w:r>
        <w:tab/>
      </w:r>
      <w:r>
        <w:tab/>
      </w:r>
      <w:r>
        <w:tab/>
      </w:r>
      <w:r>
        <w:tab/>
        <w:t xml:space="preserve">         Scholar’s Signature</w:t>
      </w:r>
      <w:r>
        <w:tab/>
      </w:r>
    </w:p>
    <w:p w:rsidR="00E21A8A" w:rsidRDefault="006B05DD">
      <w:pPr>
        <w:pStyle w:val="normal0"/>
        <w:jc w:val="center"/>
      </w:pPr>
      <w:r>
        <w:rPr>
          <w:b/>
          <w:bCs/>
        </w:rPr>
        <w:t>(For use by the Department)</w:t>
      </w:r>
    </w:p>
    <w:p w:rsidR="00E21A8A" w:rsidRDefault="00E21A8A">
      <w:pPr>
        <w:pStyle w:val="normal0"/>
        <w:spacing w:line="360" w:lineRule="auto"/>
      </w:pPr>
    </w:p>
    <w:p w:rsidR="00E21A8A" w:rsidRDefault="00E21A8A">
      <w:pPr>
        <w:pStyle w:val="normal0"/>
        <w:spacing w:line="360" w:lineRule="auto"/>
      </w:pPr>
    </w:p>
    <w:p w:rsidR="00E21A8A" w:rsidRDefault="006B05DD">
      <w:pPr>
        <w:pStyle w:val="normal0"/>
        <w:rPr>
          <w:sz w:val="26"/>
          <w:szCs w:val="26"/>
        </w:rPr>
      </w:pPr>
      <w:proofErr w:type="gramStart"/>
      <w:r>
        <w:rPr>
          <w:sz w:val="26"/>
          <w:szCs w:val="26"/>
        </w:rPr>
        <w:t>Dealing  Assistant</w:t>
      </w:r>
      <w:proofErr w:type="gramEnd"/>
      <w:r>
        <w:t xml:space="preserve">                                                                                              (</w:t>
      </w:r>
      <w:proofErr w:type="spellStart"/>
      <w:r>
        <w:t>HoD’s</w:t>
      </w:r>
      <w:proofErr w:type="spellEnd"/>
      <w:r>
        <w:t xml:space="preserve"> Signature)  </w:t>
      </w:r>
    </w:p>
    <w:p w:rsidR="00E21A8A" w:rsidRDefault="006B05DD">
      <w:pPr>
        <w:pStyle w:val="normal0"/>
      </w:pPr>
      <w:r>
        <w:t>........</w:t>
      </w:r>
      <w:r>
        <w:t>....................................................................................................................................................</w:t>
      </w:r>
    </w:p>
    <w:p w:rsidR="00E21A8A" w:rsidRDefault="006B05DD">
      <w:pPr>
        <w:pStyle w:val="normal0"/>
        <w:jc w:val="center"/>
        <w:rPr>
          <w:u w:val="single"/>
        </w:rPr>
      </w:pPr>
      <w:r>
        <w:rPr>
          <w:b/>
          <w:bCs/>
          <w:u w:val="single"/>
        </w:rPr>
        <w:t xml:space="preserve"> (For use by the Academics Section)</w:t>
      </w:r>
    </w:p>
    <w:p w:rsidR="00E21A8A" w:rsidRDefault="006B05DD">
      <w:pPr>
        <w:pStyle w:val="normal0"/>
        <w:spacing w:line="276" w:lineRule="auto"/>
        <w:jc w:val="both"/>
      </w:pPr>
      <w:r>
        <w:t>The candidate has requested for withdrawal from PhD programme vide emai</w:t>
      </w:r>
      <w:r>
        <w:t xml:space="preserve">l dated__________. He/ She </w:t>
      </w:r>
      <w:proofErr w:type="gramStart"/>
      <w:r>
        <w:t>has</w:t>
      </w:r>
      <w:proofErr w:type="gramEnd"/>
      <w:r>
        <w:t xml:space="preserve"> deposited the fee as indicated above. The last date for withdrawal before registration was _________. The applicant is entitled to full fee refund after deduction of Rs. 1000/- (</w:t>
      </w:r>
      <w:r>
        <w:t>Rs. 1000/- may be transferred to IRG.) /Securit</w:t>
      </w:r>
      <w:r>
        <w:t xml:space="preserve">y deposit refund only. </w:t>
      </w:r>
      <w:proofErr w:type="gramStart"/>
      <w:r>
        <w:t xml:space="preserve">May consider </w:t>
      </w:r>
      <w:r>
        <w:t>a</w:t>
      </w:r>
      <w:r>
        <w:t xml:space="preserve"> refund </w:t>
      </w:r>
      <w:r>
        <w:t>of the amount</w:t>
      </w:r>
      <w:r>
        <w:t xml:space="preserve"> of Rs. _____________.</w:t>
      </w:r>
      <w:proofErr w:type="gramEnd"/>
      <w:r>
        <w:t xml:space="preserve"> </w:t>
      </w:r>
    </w:p>
    <w:p w:rsidR="00E21A8A" w:rsidRDefault="00E21A8A">
      <w:pPr>
        <w:pStyle w:val="normal0"/>
        <w:jc w:val="both"/>
      </w:pPr>
    </w:p>
    <w:p w:rsidR="00E21A8A" w:rsidRDefault="006B05DD">
      <w:pPr>
        <w:pStyle w:val="normal0"/>
        <w:rPr>
          <w:sz w:val="26"/>
          <w:szCs w:val="26"/>
        </w:rPr>
      </w:pPr>
      <w:proofErr w:type="gramStart"/>
      <w:r>
        <w:rPr>
          <w:sz w:val="26"/>
          <w:szCs w:val="26"/>
        </w:rPr>
        <w:t>Dealing  Assistant</w:t>
      </w:r>
      <w:proofErr w:type="gramEnd"/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JA/JS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  JR</w:t>
      </w:r>
    </w:p>
    <w:p w:rsidR="00E21A8A" w:rsidRDefault="00E21A8A">
      <w:pPr>
        <w:pStyle w:val="normal0"/>
        <w:rPr>
          <w:sz w:val="26"/>
          <w:szCs w:val="26"/>
        </w:rPr>
      </w:pPr>
    </w:p>
    <w:p w:rsidR="00E21A8A" w:rsidRDefault="00E21A8A">
      <w:pPr>
        <w:pStyle w:val="normal0"/>
        <w:rPr>
          <w:sz w:val="26"/>
          <w:szCs w:val="26"/>
        </w:rPr>
      </w:pPr>
    </w:p>
    <w:p w:rsidR="00E21A8A" w:rsidRDefault="006B05DD">
      <w:pPr>
        <w:pStyle w:val="normal0"/>
        <w:rPr>
          <w:sz w:val="26"/>
          <w:szCs w:val="26"/>
        </w:rPr>
      </w:pPr>
      <w:r>
        <w:rPr>
          <w:sz w:val="26"/>
          <w:szCs w:val="26"/>
        </w:rPr>
        <w:t>Associate Dean (PG &amp; Research)</w:t>
      </w:r>
    </w:p>
    <w:p w:rsidR="00E21A8A" w:rsidRDefault="00E21A8A">
      <w:pPr>
        <w:pStyle w:val="normal0"/>
      </w:pPr>
    </w:p>
    <w:p w:rsidR="00E21A8A" w:rsidRDefault="00E21A8A">
      <w:pPr>
        <w:pStyle w:val="normal0"/>
      </w:pPr>
    </w:p>
    <w:p w:rsidR="00E21A8A" w:rsidRDefault="00E21A8A">
      <w:pPr>
        <w:pStyle w:val="normal0"/>
      </w:pPr>
    </w:p>
    <w:p w:rsidR="00E21A8A" w:rsidRDefault="006B05DD">
      <w:pPr>
        <w:pStyle w:val="normal0"/>
      </w:pPr>
      <w:r>
        <w:rPr>
          <w:sz w:val="26"/>
          <w:szCs w:val="26"/>
        </w:rPr>
        <w:t>AR (Accounts)</w:t>
      </w:r>
    </w:p>
    <w:sectPr w:rsidR="00E21A8A" w:rsidSect="00E21A8A">
      <w:pgSz w:w="12240" w:h="15840"/>
      <w:pgMar w:top="284" w:right="1440" w:bottom="709" w:left="144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F434AAD7-B60B-4E05-BB5A-23EE8021AF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C7931E6-DFC0-4A1D-AC2A-31AD7044FA89}"/>
  </w:font>
  <w:font w:name="Arimo">
    <w:charset w:val="00"/>
    <w:family w:val="auto"/>
    <w:pitch w:val="default"/>
    <w:sig w:usb0="00000000" w:usb1="00000000" w:usb2="00000000" w:usb3="00000000" w:csb0="00000000" w:csb1="00000000"/>
    <w:embedRegular r:id="rId3" w:fontKey="{E1F02AD2-91A4-436D-A15C-020CF57B31FA}"/>
  </w:font>
  <w:font w:name="Palanquin Dark">
    <w:charset w:val="00"/>
    <w:family w:val="auto"/>
    <w:pitch w:val="default"/>
    <w:sig w:usb0="00000000" w:usb1="00000000" w:usb2="00000000" w:usb3="00000000" w:csb0="00000000" w:csb1="00000000"/>
    <w:embedRegular r:id="rId4" w:fontKey="{CB72E4C3-4D3B-4201-AE48-501A64613984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DE19B5A9-F024-4405-91E6-108928C108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9C81A39-BC35-4094-9344-13C40245E19F}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  <w:embedRegular r:id="rId7" w:fontKey="{D82A175C-3899-4BDC-8603-4038A909FC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C55EB99-564B-4210-B11F-151D7ED87C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compat/>
  <w:rsids>
    <w:rsidRoot w:val="00E21A8A"/>
    <w:rsid w:val="006B05DD"/>
    <w:rsid w:val="00E21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AU" w:eastAsia="en-US" w:bidi="pa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E21A8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E21A8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E21A8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E21A8A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0"/>
    <w:next w:val="normal0"/>
    <w:rsid w:val="00E21A8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rsid w:val="00E21A8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E21A8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E21A8A"/>
  </w:style>
  <w:style w:type="paragraph" w:styleId="Title">
    <w:name w:val="Title"/>
    <w:basedOn w:val="normal0"/>
    <w:next w:val="normal0"/>
    <w:rsid w:val="00E21A8A"/>
    <w:pPr>
      <w:keepNext/>
      <w:keepLines/>
      <w:spacing w:before="480" w:after="120"/>
    </w:pPr>
    <w:rPr>
      <w:b/>
      <w:bCs/>
      <w:sz w:val="72"/>
      <w:szCs w:val="72"/>
    </w:rPr>
  </w:style>
  <w:style w:type="paragraph" w:styleId="NoSpacing">
    <w:name w:val="No Spacing"/>
    <w:autoRedefine/>
    <w:hidden/>
    <w:qFormat/>
    <w:rsid w:val="00E21A8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bidi="ar-SA"/>
    </w:rPr>
  </w:style>
  <w:style w:type="table" w:styleId="TableGrid">
    <w:name w:val="Table Grid"/>
    <w:basedOn w:val="TableNormal"/>
    <w:autoRedefine/>
    <w:hidden/>
    <w:qFormat/>
    <w:rsid w:val="00E21A8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autoRedefine/>
    <w:hidden/>
    <w:qFormat/>
    <w:rsid w:val="00E21A8A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bidi="ar-SA"/>
    </w:rPr>
  </w:style>
  <w:style w:type="character" w:customStyle="1" w:styleId="HeaderChar">
    <w:name w:val="Header Char"/>
    <w:basedOn w:val="DefaultParagraphFont"/>
    <w:autoRedefine/>
    <w:hidden/>
    <w:qFormat/>
    <w:rsid w:val="00E21A8A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AU"/>
    </w:rPr>
  </w:style>
  <w:style w:type="paragraph" w:styleId="Footer">
    <w:name w:val="footer"/>
    <w:basedOn w:val="normal0"/>
    <w:autoRedefine/>
    <w:hidden/>
    <w:qFormat/>
    <w:rsid w:val="00E21A8A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bidi="ar-SA"/>
    </w:rPr>
  </w:style>
  <w:style w:type="character" w:customStyle="1" w:styleId="FooterChar">
    <w:name w:val="Footer Char"/>
    <w:basedOn w:val="DefaultParagraphFont"/>
    <w:autoRedefine/>
    <w:hidden/>
    <w:qFormat/>
    <w:rsid w:val="00E21A8A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AU"/>
    </w:rPr>
  </w:style>
  <w:style w:type="paragraph" w:styleId="Subtitle">
    <w:name w:val="Subtitle"/>
    <w:basedOn w:val="normal0"/>
    <w:next w:val="normal0"/>
    <w:rsid w:val="00E21A8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E21A8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05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JxlnHPaNy49TUw5QxUju3eQIYA==">CgMxLjAaIgoBMBIdChsIB0IXCgVBcmltbxIOUGFsYW5xdWluIERhcmsaIgoBMRIdChsIB0IXCgVBcmltbxIOUGFsYW5xdWluIERhcms4AHIhMWpZQVZTcDRGRGVfV2lfWDFvMi1fWjNnSm1iN2hYN0l2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Ritika</dc:creator>
  <cp:lastModifiedBy>KTIS Ropar</cp:lastModifiedBy>
  <cp:revision>2</cp:revision>
  <dcterms:created xsi:type="dcterms:W3CDTF">2025-12-29T11:22:00Z</dcterms:created>
  <dcterms:modified xsi:type="dcterms:W3CDTF">2025-12-29T11:22:00Z</dcterms:modified>
</cp:coreProperties>
</file>